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726" w:rsidRDefault="003D0726" w:rsidP="003D0726">
      <w:r>
        <w:t xml:space="preserve">La DPZ aprueba un texto en contra de la mina de </w:t>
      </w:r>
      <w:proofErr w:type="spellStart"/>
      <w:r>
        <w:t>Borobia</w:t>
      </w:r>
      <w:proofErr w:type="spellEnd"/>
      <w:r>
        <w:t xml:space="preserve"> y de la macro vaquería de </w:t>
      </w:r>
      <w:proofErr w:type="spellStart"/>
      <w:r>
        <w:t>Noviercas</w:t>
      </w:r>
      <w:proofErr w:type="spellEnd"/>
    </w:p>
    <w:p w:rsidR="00887AA7" w:rsidRDefault="003D0726" w:rsidP="003D0726">
      <w:r>
        <w:t xml:space="preserve">La propuesta original de Podemos incluía además de la muestra de rechazo a estos proyectos que la Diputación instará al equipo de gobierno a que se paralizase el permiso de concesión de caudales de </w:t>
      </w:r>
      <w:proofErr w:type="spellStart"/>
      <w:r>
        <w:t>Noviercas</w:t>
      </w:r>
      <w:proofErr w:type="spellEnd"/>
      <w:r>
        <w:t xml:space="preserve"> y en el caso de </w:t>
      </w:r>
      <w:proofErr w:type="spellStart"/>
      <w:r>
        <w:t>Borobia</w:t>
      </w:r>
      <w:proofErr w:type="spellEnd"/>
      <w:r>
        <w:t xml:space="preserve"> se paralizase el permiso de ampliación solicitado</w:t>
      </w:r>
    </w:p>
    <w:p w:rsidR="003D0726" w:rsidRDefault="003D0726" w:rsidP="003D0726">
      <w:r>
        <w:t xml:space="preserve">El pleno de la Diputación de Zaragoza ha aprobado hoy, a instancia de Podemos </w:t>
      </w:r>
      <w:proofErr w:type="spellStart"/>
      <w:r>
        <w:t>Equo</w:t>
      </w:r>
      <w:proofErr w:type="spellEnd"/>
      <w:r>
        <w:t xml:space="preserve">, una iniciativa en contra de la mina de </w:t>
      </w:r>
      <w:proofErr w:type="spellStart"/>
      <w:r>
        <w:t>Borobia</w:t>
      </w:r>
      <w:proofErr w:type="spellEnd"/>
      <w:r>
        <w:t xml:space="preserve"> y de la macro vaquería de </w:t>
      </w:r>
      <w:proofErr w:type="spellStart"/>
      <w:r>
        <w:t>Noviercas</w:t>
      </w:r>
      <w:proofErr w:type="spellEnd"/>
      <w:r>
        <w:t>.</w:t>
      </w:r>
    </w:p>
    <w:p w:rsidR="003D0726" w:rsidRDefault="003D0726" w:rsidP="003D0726"/>
    <w:p w:rsidR="003D0726" w:rsidRDefault="003D0726" w:rsidP="003D0726">
      <w:r>
        <w:t>Desde la formación morada, ambos proyectos suponen amenazas directas para “el desarrollo de la provincia de Zaragoza, poniendo en peligro el medioambiente, la disposición de agua limpia para los municipios afectados, y amenazando la competitividad para pequeñas explotaciones”.</w:t>
      </w:r>
    </w:p>
    <w:p w:rsidR="003D0726" w:rsidRDefault="003D0726" w:rsidP="003D0726"/>
    <w:p w:rsidR="003D0726" w:rsidRDefault="003D0726" w:rsidP="003D0726">
      <w:r>
        <w:t>Actualmente los dos proyectos se encuentran en distintos puntos de tramitación, ambos en periodo de alegaciones. De ahí que la premura de los plazos haya conllevado una única iniciativa para ambos.</w:t>
      </w:r>
    </w:p>
    <w:p w:rsidR="003D0726" w:rsidRDefault="003D0726" w:rsidP="003D0726"/>
    <w:p w:rsidR="003D0726" w:rsidRDefault="003D0726" w:rsidP="003D0726">
      <w:r>
        <w:t xml:space="preserve">La mina de </w:t>
      </w:r>
      <w:proofErr w:type="spellStart"/>
      <w:r>
        <w:t>Borobia</w:t>
      </w:r>
      <w:proofErr w:type="spellEnd"/>
      <w:r>
        <w:t>, cuyas afecciones en forma de contaminación y detracción de caudales han sido demostradas sobradamente, se encuentra en proceso de solicitud de ampliación, lo cual multiplicaría los efectos negativos sobre el territorio aragonés.</w:t>
      </w:r>
    </w:p>
    <w:p w:rsidR="003D0726" w:rsidRDefault="003D0726" w:rsidP="003D0726"/>
    <w:p w:rsidR="003D0726" w:rsidRDefault="003D0726" w:rsidP="003D0726">
      <w:r>
        <w:t xml:space="preserve">Por otro lado, el proyecto de construcción de la macro vaquería en </w:t>
      </w:r>
      <w:proofErr w:type="spellStart"/>
      <w:r>
        <w:t>Noviercas</w:t>
      </w:r>
      <w:proofErr w:type="spellEnd"/>
      <w:r>
        <w:t>, se halla en periodo de solicitud de caudales, que en caso de ser concedidos supondría una reducción a este lado de la frontera, que para Podemos, “hipotecaría el futuro de los pueblos afectados”.</w:t>
      </w:r>
    </w:p>
    <w:p w:rsidR="003D0726" w:rsidRDefault="003D0726" w:rsidP="003D0726"/>
    <w:p w:rsidR="003D0726" w:rsidRDefault="003D0726" w:rsidP="003D0726">
      <w:r>
        <w:t xml:space="preserve">La propuesta original del grupo incluía además del rechazo a los proyectos que la Diputación instará al equipo de gobierno a que, en el caso de la macro vaquería de </w:t>
      </w:r>
      <w:proofErr w:type="spellStart"/>
      <w:r>
        <w:t>Noviercas</w:t>
      </w:r>
      <w:proofErr w:type="spellEnd"/>
      <w:r>
        <w:t xml:space="preserve">, se paralice el permiso de concesión de caudales, hasta que se asegure que no afecte a Aragón. En el caso de la ampliación de la Mina de </w:t>
      </w:r>
      <w:proofErr w:type="spellStart"/>
      <w:r>
        <w:t>Borobia</w:t>
      </w:r>
      <w:proofErr w:type="spellEnd"/>
      <w:r>
        <w:t>, se solicitaba que se paralizara el permiso de ampliación solicitado, hasta que se estudien sus posibles afectaciones al territorio aragonés.</w:t>
      </w:r>
    </w:p>
    <w:p w:rsidR="003D0726" w:rsidRDefault="003D0726" w:rsidP="003D0726"/>
    <w:p w:rsidR="003D0726" w:rsidRDefault="003D0726" w:rsidP="003D0726">
      <w:r>
        <w:t xml:space="preserve">“A pesar de que el PSOE ha tratado de complicar el debate poniendo por delante las siglas a los objetivos comunes, con una iniciativa mucho menos ambiciosa olvidándose de las Confederaciones Hidrográficas, lo importante es que haya salido adelante un rechazo contundente a estos proyectos que hipotecan el futuro de muchos pueblos de la provincia”, ha destacado la portavoz del grupo provincial de Podemos </w:t>
      </w:r>
      <w:proofErr w:type="spellStart"/>
      <w:r>
        <w:t>Equo</w:t>
      </w:r>
      <w:proofErr w:type="spellEnd"/>
      <w:r>
        <w:t xml:space="preserve"> Susana Palomar.</w:t>
      </w:r>
    </w:p>
    <w:p w:rsidR="003D0726" w:rsidRDefault="003D0726" w:rsidP="003D0726"/>
    <w:p w:rsidR="003D0726" w:rsidRDefault="003D0726" w:rsidP="003D0726">
      <w:r>
        <w:t>“En Podemos, priorizamos el desarrollo sostenible de los municipios, frente a la propaganda partidista de otros, porque al final el territorio será defendido, desde esta administración o desde otras”, señalan desde la formación.</w:t>
      </w:r>
    </w:p>
    <w:p w:rsidR="000B65F5" w:rsidRDefault="000B65F5" w:rsidP="003D0726">
      <w:bookmarkStart w:id="0" w:name="_GoBack"/>
      <w:bookmarkEnd w:id="0"/>
    </w:p>
    <w:p w:rsidR="000B65F5" w:rsidRDefault="000B65F5" w:rsidP="003D0726">
      <w:r w:rsidRPr="000B65F5">
        <w:t>arainfo.org</w:t>
      </w:r>
    </w:p>
    <w:sectPr w:rsidR="000B65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726"/>
    <w:rsid w:val="000B65F5"/>
    <w:rsid w:val="003D0726"/>
    <w:rsid w:val="00B30E41"/>
    <w:rsid w:val="00EC2F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A0B69-B0BC-47D9-938D-90C03A49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2267</Characters>
  <Application>Microsoft Office Word</Application>
  <DocSecurity>0</DocSecurity>
  <Lines>18</Lines>
  <Paragraphs>5</Paragraphs>
  <ScaleCrop>false</ScaleCrop>
  <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2021-02-12T15:28:00Z</dcterms:created>
  <dcterms:modified xsi:type="dcterms:W3CDTF">2021-02-12T15:30:00Z</dcterms:modified>
</cp:coreProperties>
</file>